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DE0" w:rsidRDefault="00827FD9">
      <w:r>
        <w:rPr>
          <w:color w:val="000000" w:themeColor="text1"/>
        </w:rPr>
        <w:t>До</w:t>
      </w:r>
      <w:bookmarkStart w:id="0" w:name="_GoBack"/>
      <w:bookmarkEnd w:id="0"/>
      <w:r>
        <w:rPr>
          <w:color w:val="000000" w:themeColor="text1"/>
        </w:rPr>
        <w:t>полнительная информация по автомобилю представлена</w:t>
      </w:r>
      <w:r w:rsidR="00043A2E" w:rsidRPr="00335C1B">
        <w:rPr>
          <w:color w:val="000000" w:themeColor="text1"/>
        </w:rPr>
        <w:t xml:space="preserve"> на ЭТП АО «ТЭК-Торг» в секции «Продажа имущества»</w:t>
      </w:r>
      <w:r w:rsidR="00043A2E" w:rsidRPr="00520538">
        <w:rPr>
          <w:color w:val="000000" w:themeColor="text1"/>
        </w:rPr>
        <w:t xml:space="preserve"> № процедуры </w:t>
      </w:r>
      <w:r w:rsidR="00043A2E" w:rsidRPr="00043A2E">
        <w:rPr>
          <w:b/>
          <w:color w:val="000000" w:themeColor="text1"/>
          <w:u w:val="single"/>
        </w:rPr>
        <w:t xml:space="preserve">ПИ103306 </w:t>
      </w:r>
      <w:r w:rsidR="00043A2E" w:rsidRPr="006B1CF1">
        <w:rPr>
          <w:color w:val="000000" w:themeColor="text1"/>
        </w:rPr>
        <w:t xml:space="preserve">по ссылке: </w:t>
      </w:r>
      <w:hyperlink r:id="rId5" w:history="1">
        <w:r w:rsidR="00043A2E" w:rsidRPr="006B1CF1">
          <w:rPr>
            <w:color w:val="000000" w:themeColor="text1"/>
          </w:rPr>
          <w:t>https://sale.tektorg.ru/</w:t>
        </w:r>
      </w:hyperlink>
    </w:p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07"/>
    <w:rsid w:val="00043A2E"/>
    <w:rsid w:val="00407CEF"/>
    <w:rsid w:val="00662C91"/>
    <w:rsid w:val="00723E3E"/>
    <w:rsid w:val="00827FD9"/>
    <w:rsid w:val="00933807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le.tek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>IT Organization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dvsorokin2</cp:lastModifiedBy>
  <cp:revision>3</cp:revision>
  <dcterms:created xsi:type="dcterms:W3CDTF">2021-05-31T15:34:00Z</dcterms:created>
  <dcterms:modified xsi:type="dcterms:W3CDTF">2021-05-31T15:36:00Z</dcterms:modified>
</cp:coreProperties>
</file>